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4762E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002B3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bookmarkStart w:id="0" w:name="_GoBack"/>
            <w:bookmarkEnd w:id="0"/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4762E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Наманюку Віктору Петровичу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4762E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Наманюку Віктору Петровичу,  виконану ФОП Могозіна О.Л.</w:t>
      </w:r>
      <w:r w:rsidR="009363F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4762E4">
        <w:rPr>
          <w:color w:val="000000"/>
          <w:sz w:val="28"/>
          <w:szCs w:val="28"/>
          <w:lang w:val="uk-UA"/>
        </w:rPr>
        <w:t>4800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363F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4762E4">
        <w:rPr>
          <w:color w:val="000000"/>
          <w:sz w:val="28"/>
          <w:szCs w:val="28"/>
          <w:lang w:val="uk-UA"/>
        </w:rPr>
        <w:t xml:space="preserve"> село Лукашівка</w:t>
      </w:r>
      <w:r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4762E4">
        <w:rPr>
          <w:color w:val="000000"/>
          <w:sz w:val="28"/>
          <w:szCs w:val="28"/>
          <w:lang w:val="uk-UA"/>
        </w:rPr>
        <w:t>Майданська</w:t>
      </w:r>
      <w:r w:rsidR="00550D92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36</w:t>
      </w:r>
      <w:r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9363F9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4762E4">
        <w:rPr>
          <w:color w:val="000000"/>
          <w:sz w:val="28"/>
          <w:szCs w:val="28"/>
          <w:lang w:val="uk-UA"/>
        </w:rPr>
        <w:t>2300</w:t>
      </w:r>
      <w:r w:rsidR="009363F9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</w:t>
      </w:r>
      <w:r w:rsidR="004762E4">
        <w:rPr>
          <w:color w:val="000000"/>
          <w:sz w:val="28"/>
          <w:szCs w:val="28"/>
          <w:lang w:val="uk-UA"/>
        </w:rPr>
        <w:t>иться за адресою: село Лукашівка, вул. Майданська, 36</w:t>
      </w:r>
      <w:r w:rsidR="009363F9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762E4" w:rsidRPr="004762E4">
        <w:rPr>
          <w:color w:val="000000"/>
          <w:sz w:val="28"/>
          <w:szCs w:val="28"/>
          <w:lang w:val="uk-UA"/>
        </w:rPr>
        <w:t xml:space="preserve"> </w:t>
      </w:r>
      <w:r w:rsidR="004762E4">
        <w:rPr>
          <w:color w:val="000000"/>
          <w:sz w:val="28"/>
          <w:szCs w:val="28"/>
          <w:lang w:val="uk-UA"/>
        </w:rPr>
        <w:t>Наманюку Віктору Петровичу</w:t>
      </w:r>
      <w:r w:rsidR="00927A4C">
        <w:rPr>
          <w:color w:val="000000"/>
          <w:sz w:val="28"/>
          <w:szCs w:val="28"/>
          <w:lang w:val="uk-UA"/>
        </w:rPr>
        <w:t xml:space="preserve"> (спадкоємцю померлої Наманюк Любов Вікторівни, як такому, що оформив спадщину)</w:t>
      </w:r>
      <w:r w:rsidR="00601E3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762E4">
        <w:rPr>
          <w:color w:val="000000"/>
          <w:sz w:val="28"/>
          <w:szCs w:val="28"/>
          <w:lang w:val="uk-UA"/>
        </w:rPr>
        <w:t xml:space="preserve"> загальною площею 0,4800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4762E4">
        <w:rPr>
          <w:color w:val="000000"/>
          <w:sz w:val="28"/>
          <w:szCs w:val="28"/>
          <w:lang w:val="uk-UA"/>
        </w:rPr>
        <w:t xml:space="preserve">село Лукашівка,  вул. Майданська, 36,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4762E4">
        <w:rPr>
          <w:color w:val="000000"/>
          <w:sz w:val="28"/>
          <w:szCs w:val="28"/>
          <w:lang w:val="uk-UA"/>
        </w:rPr>
        <w:t>вий номер 0522482200:07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</w:t>
      </w:r>
      <w:r w:rsidR="0098558A">
        <w:rPr>
          <w:color w:val="000000"/>
          <w:sz w:val="28"/>
          <w:szCs w:val="28"/>
          <w:lang w:val="uk-UA"/>
        </w:rPr>
        <w:t>:0</w:t>
      </w:r>
      <w:r w:rsidR="004762E4">
        <w:rPr>
          <w:color w:val="000000"/>
          <w:sz w:val="28"/>
          <w:szCs w:val="28"/>
          <w:lang w:val="uk-UA"/>
        </w:rPr>
        <w:t>539</w:t>
      </w:r>
      <w:r>
        <w:rPr>
          <w:color w:val="000000"/>
          <w:sz w:val="28"/>
          <w:szCs w:val="28"/>
          <w:lang w:val="uk-UA"/>
        </w:rPr>
        <w:t>;</w:t>
      </w:r>
    </w:p>
    <w:p w:rsidR="00432A3A" w:rsidRPr="00432A3A" w:rsidRDefault="004762E4" w:rsidP="00432A3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0,2300</w:t>
      </w:r>
      <w:r w:rsidR="00432A3A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село Лукашівка,  вул. Майданська, 36</w:t>
      </w:r>
      <w:r w:rsidR="00432A3A">
        <w:rPr>
          <w:color w:val="000000"/>
          <w:sz w:val="28"/>
          <w:szCs w:val="28"/>
          <w:lang w:val="uk-UA"/>
        </w:rPr>
        <w:t>, Вінницького району, Вінницької обл</w:t>
      </w:r>
      <w:r>
        <w:rPr>
          <w:color w:val="000000"/>
          <w:sz w:val="28"/>
          <w:szCs w:val="28"/>
          <w:lang w:val="uk-UA"/>
        </w:rPr>
        <w:t>асті, кадастровий номер 0522482200:07:001:0537.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927A4C">
        <w:rPr>
          <w:color w:val="000000"/>
          <w:sz w:val="28"/>
          <w:szCs w:val="28"/>
          <w:lang w:val="uk-UA"/>
        </w:rPr>
        <w:t>Наманюку Віктору Петровичу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927A4C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927A4C">
        <w:rPr>
          <w:color w:val="000000"/>
          <w:sz w:val="28"/>
          <w:szCs w:val="28"/>
          <w:lang w:val="uk-UA"/>
        </w:rPr>
        <w:t>Наманюку Віктору Петровичу</w:t>
      </w:r>
      <w:r w:rsidR="00432A3A" w:rsidRPr="00432A3A">
        <w:rPr>
          <w:color w:val="000000"/>
          <w:sz w:val="28"/>
          <w:szCs w:val="28"/>
          <w:lang w:val="uk-UA"/>
        </w:rPr>
        <w:t xml:space="preserve">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2B3E"/>
    <w:rsid w:val="0000341F"/>
    <w:rsid w:val="0008419E"/>
    <w:rsid w:val="001502A9"/>
    <w:rsid w:val="001B00A6"/>
    <w:rsid w:val="001B1E1F"/>
    <w:rsid w:val="001F20CD"/>
    <w:rsid w:val="001F6F09"/>
    <w:rsid w:val="0023027E"/>
    <w:rsid w:val="003172C9"/>
    <w:rsid w:val="003B7044"/>
    <w:rsid w:val="004315B1"/>
    <w:rsid w:val="00432A3A"/>
    <w:rsid w:val="004439C4"/>
    <w:rsid w:val="004534FC"/>
    <w:rsid w:val="004762E4"/>
    <w:rsid w:val="00483E1A"/>
    <w:rsid w:val="0051439B"/>
    <w:rsid w:val="00550D92"/>
    <w:rsid w:val="005A020A"/>
    <w:rsid w:val="00601E39"/>
    <w:rsid w:val="00634E9C"/>
    <w:rsid w:val="006B03C6"/>
    <w:rsid w:val="006C0E27"/>
    <w:rsid w:val="006E4AA4"/>
    <w:rsid w:val="00701FA9"/>
    <w:rsid w:val="00756618"/>
    <w:rsid w:val="00766231"/>
    <w:rsid w:val="007958E2"/>
    <w:rsid w:val="008C15D2"/>
    <w:rsid w:val="00927A4C"/>
    <w:rsid w:val="009363F9"/>
    <w:rsid w:val="0098558A"/>
    <w:rsid w:val="009B4F66"/>
    <w:rsid w:val="00A23DB6"/>
    <w:rsid w:val="00A870F2"/>
    <w:rsid w:val="00B05D8C"/>
    <w:rsid w:val="00B708A1"/>
    <w:rsid w:val="00B869F1"/>
    <w:rsid w:val="00BA77CD"/>
    <w:rsid w:val="00BB37B6"/>
    <w:rsid w:val="00BD75F8"/>
    <w:rsid w:val="00C24B50"/>
    <w:rsid w:val="00C9246D"/>
    <w:rsid w:val="00CE72C1"/>
    <w:rsid w:val="00D9672B"/>
    <w:rsid w:val="00E16AE2"/>
    <w:rsid w:val="00E95695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163A6-803B-407B-B003-BFF1CAF02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66</cp:revision>
  <cp:lastPrinted>2023-01-02T12:53:00Z</cp:lastPrinted>
  <dcterms:created xsi:type="dcterms:W3CDTF">2021-07-12T09:12:00Z</dcterms:created>
  <dcterms:modified xsi:type="dcterms:W3CDTF">2023-02-07T11:13:00Z</dcterms:modified>
</cp:coreProperties>
</file>